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71BD6947"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w:t>
      </w:r>
      <w:r w:rsidR="00BB435E">
        <w:rPr>
          <w:rFonts w:eastAsiaTheme="minorEastAsia"/>
          <w:noProof w:val="0"/>
          <w:sz w:val="28"/>
          <w:szCs w:val="28"/>
          <w:lang w:val="en-GB" w:eastAsia="ja-JP"/>
        </w:rPr>
        <w:t>1</w:t>
      </w:r>
      <w:r w:rsidR="00F72945">
        <w:rPr>
          <w:rFonts w:eastAsiaTheme="minorEastAsia"/>
          <w:noProof w:val="0"/>
          <w:sz w:val="28"/>
          <w:szCs w:val="28"/>
          <w:lang w:val="en-GB" w:eastAsia="ja-JP"/>
        </w:rPr>
        <w:t>1</w:t>
      </w:r>
      <w:r w:rsidR="00985F97">
        <w:rPr>
          <w:rFonts w:eastAsiaTheme="minorEastAsia"/>
          <w:noProof w:val="0"/>
          <w:sz w:val="28"/>
          <w:szCs w:val="28"/>
          <w:lang w:val="en-GB" w:eastAsia="ja-JP"/>
        </w:rPr>
        <w:t>-</w:t>
      </w:r>
      <w:r w:rsidR="00C036C0">
        <w:rPr>
          <w:rFonts w:eastAsiaTheme="minorEastAsia"/>
          <w:noProof w:val="0"/>
          <w:sz w:val="28"/>
          <w:szCs w:val="28"/>
          <w:lang w:val="en-GB" w:eastAsia="ja-JP"/>
        </w:rPr>
        <w:t>e</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w:t>
      </w:r>
      <w:r w:rsidR="00F72945">
        <w:rPr>
          <w:sz w:val="28"/>
          <w:szCs w:val="28"/>
        </w:rPr>
        <w:t>08309</w:t>
      </w:r>
    </w:p>
    <w:p w14:paraId="0295BECF" w14:textId="6B590A21" w:rsidR="00187FA9" w:rsidRPr="00320336" w:rsidRDefault="00BB435E" w:rsidP="002F12B9">
      <w:pPr>
        <w:rPr>
          <w:rFonts w:cs="Arial"/>
          <w:b/>
          <w:noProof/>
          <w:sz w:val="28"/>
          <w:szCs w:val="28"/>
          <w:lang w:eastAsia="en-US"/>
        </w:rPr>
      </w:pPr>
      <w:r>
        <w:rPr>
          <w:rFonts w:cs="Arial"/>
          <w:b/>
          <w:noProof/>
          <w:sz w:val="28"/>
          <w:szCs w:val="28"/>
          <w:lang w:eastAsia="en-US"/>
        </w:rPr>
        <w:t>1</w:t>
      </w:r>
      <w:r w:rsidR="00F72945">
        <w:rPr>
          <w:rFonts w:cs="Arial"/>
          <w:b/>
          <w:noProof/>
          <w:sz w:val="28"/>
          <w:szCs w:val="28"/>
          <w:lang w:eastAsia="en-US"/>
        </w:rPr>
        <w:t>7</w:t>
      </w:r>
      <w:r>
        <w:rPr>
          <w:rFonts w:cs="Arial"/>
          <w:b/>
          <w:noProof/>
          <w:sz w:val="28"/>
          <w:szCs w:val="28"/>
          <w:lang w:eastAsia="en-US"/>
        </w:rPr>
        <w:t>-2</w:t>
      </w:r>
      <w:r w:rsidR="00F72945">
        <w:rPr>
          <w:rFonts w:cs="Arial"/>
          <w:b/>
          <w:noProof/>
          <w:sz w:val="28"/>
          <w:szCs w:val="28"/>
          <w:lang w:eastAsia="en-US"/>
        </w:rPr>
        <w:t>8</w:t>
      </w:r>
      <w:r>
        <w:rPr>
          <w:rFonts w:cs="Arial"/>
          <w:b/>
          <w:noProof/>
          <w:sz w:val="28"/>
          <w:szCs w:val="28"/>
          <w:lang w:eastAsia="en-US"/>
        </w:rPr>
        <w:t xml:space="preserve"> </w:t>
      </w:r>
      <w:r w:rsidR="00F72945">
        <w:rPr>
          <w:rFonts w:cs="Arial"/>
          <w:b/>
          <w:noProof/>
          <w:sz w:val="28"/>
          <w:szCs w:val="28"/>
          <w:lang w:eastAsia="en-US"/>
        </w:rPr>
        <w:t>August</w:t>
      </w:r>
      <w:r w:rsidR="00985F97">
        <w:rPr>
          <w:rFonts w:cs="Arial"/>
          <w:b/>
          <w:noProof/>
          <w:sz w:val="28"/>
          <w:szCs w:val="28"/>
          <w:lang w:eastAsia="en-US"/>
        </w:rPr>
        <w:t xml:space="preserve"> 2020, online</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3BCFF174"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5C15B6EB" w14:textId="2BC118F3"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Rel-1</w:t>
      </w:r>
      <w:r w:rsidR="000F07B5">
        <w:rPr>
          <w:rFonts w:cs="Arial"/>
          <w:lang w:val="en-US"/>
        </w:rPr>
        <w:t>7</w:t>
      </w:r>
      <w:r w:rsidR="004B2F2E">
        <w:rPr>
          <w:rFonts w:cs="Arial"/>
          <w:lang w:val="en-US"/>
        </w:rPr>
        <w:t xml:space="preserve"> </w:t>
      </w:r>
      <w:r w:rsidR="000F07B5">
        <w:rPr>
          <w:rFonts w:cs="Arial"/>
          <w:lang w:val="en-US"/>
        </w:rPr>
        <w:t>“A</w:t>
      </w:r>
      <w:r w:rsidR="004B2F2E" w:rsidRPr="00F336D5">
        <w:t>dditional enhancements for NB-IoT</w:t>
      </w:r>
      <w:r w:rsidR="004B2F2E">
        <w:rPr>
          <w:rFonts w:cs="Arial"/>
          <w:lang w:val="en-US"/>
        </w:rPr>
        <w:t xml:space="preserve"> </w:t>
      </w:r>
      <w:r w:rsidR="000F07B5">
        <w:rPr>
          <w:rFonts w:cs="Arial"/>
          <w:lang w:val="en-US"/>
        </w:rPr>
        <w:t xml:space="preserve">and LTE-M” </w:t>
      </w:r>
      <w:r w:rsidR="00EF0CD6">
        <w:rPr>
          <w:rFonts w:cs="Arial"/>
          <w:lang w:val="en-US"/>
        </w:rPr>
        <w:t xml:space="preserve">work item </w:t>
      </w:r>
      <w:r w:rsidR="004B2F2E">
        <w:t xml:space="preserve">(WI code </w:t>
      </w:r>
      <w:r w:rsidR="000F07B5" w:rsidRPr="000F07B5">
        <w:t>NB_IOTenh4_LTE_eMTC6</w:t>
      </w:r>
      <w:r w:rsidR="004B2F2E" w:rsidRPr="00C3642C">
        <w:t xml:space="preserve">; </w:t>
      </w:r>
      <w:r w:rsidR="004B2F2E">
        <w:t>WID in</w:t>
      </w:r>
      <w:r w:rsidR="006C53EE">
        <w:t xml:space="preserve"> </w:t>
      </w:r>
      <w:hyperlink r:id="rId8" w:history="1">
        <w:r w:rsidR="00A54251">
          <w:rPr>
            <w:rStyle w:val="Hyperlink"/>
          </w:rPr>
          <w:t>RP-20</w:t>
        </w:r>
        <w:r w:rsidR="000F07B5">
          <w:rPr>
            <w:rStyle w:val="Hyperlink"/>
          </w:rPr>
          <w:t>1306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w:t>
      </w:r>
      <w:r w:rsidR="007C51E2">
        <w:rPr>
          <w:rFonts w:cs="Arial"/>
          <w:lang w:val="en-US"/>
        </w:rPr>
        <w:t>1</w:t>
      </w:r>
      <w:r w:rsidR="000F07B5">
        <w:rPr>
          <w:rFonts w:cs="Arial"/>
          <w:lang w:val="en-US"/>
        </w:rPr>
        <w:t>1</w:t>
      </w:r>
      <w:r w:rsidR="007C51E2">
        <w:rPr>
          <w:rFonts w:cs="Arial"/>
          <w:lang w:val="en-US"/>
        </w:rPr>
        <w:t>-e</w:t>
      </w:r>
      <w:r w:rsidR="00C215E4">
        <w:rPr>
          <w:rFonts w:cs="Arial"/>
          <w:lang w:val="en-US"/>
        </w:rPr>
        <w:t xml:space="preserve">, </w:t>
      </w:r>
      <w:r w:rsidR="007C51E2">
        <w:rPr>
          <w:rFonts w:cs="Arial"/>
          <w:lang w:val="en-US"/>
        </w:rPr>
        <w:t>1</w:t>
      </w:r>
      <w:r w:rsidR="000F07B5">
        <w:rPr>
          <w:rFonts w:cs="Arial"/>
          <w:lang w:val="en-US"/>
        </w:rPr>
        <w:t>7</w:t>
      </w:r>
      <w:r w:rsidR="007C51E2">
        <w:rPr>
          <w:rFonts w:cs="Arial"/>
          <w:lang w:val="en-US"/>
        </w:rPr>
        <w:t>-2</w:t>
      </w:r>
      <w:r w:rsidR="000F07B5">
        <w:rPr>
          <w:rFonts w:cs="Arial"/>
          <w:lang w:val="en-US"/>
        </w:rPr>
        <w:t>8</w:t>
      </w:r>
      <w:r w:rsidR="007C51E2">
        <w:rPr>
          <w:rFonts w:cs="Arial"/>
          <w:lang w:val="en-US"/>
        </w:rPr>
        <w:t xml:space="preserve"> </w:t>
      </w:r>
      <w:r w:rsidR="000F07B5">
        <w:rPr>
          <w:rFonts w:cs="Arial"/>
          <w:lang w:val="en-US"/>
        </w:rPr>
        <w:t>August</w:t>
      </w:r>
      <w:r w:rsidR="0014615C">
        <w:rPr>
          <w:rFonts w:cs="Arial"/>
          <w:lang w:val="en-US"/>
        </w:rPr>
        <w:t xml:space="preserve"> 2020</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Will maintain a document similar to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r w:rsidR="005547CD">
              <w:rPr>
                <w:b w:val="0"/>
                <w:lang w:val="en-CA"/>
              </w:rPr>
              <w:t>350</w:t>
            </w:r>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lastRenderedPageBreak/>
              <w:t>FFS whether and when other information can be sent</w:t>
            </w:r>
          </w:p>
          <w:p w14:paraId="15F274EB" w14:textId="1C48AAF8" w:rsidR="00956860" w:rsidRPr="00874B5A" w:rsidRDefault="00956860" w:rsidP="00657B95">
            <w:pPr>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w:t>
            </w:r>
            <w:proofErr w:type="spellStart"/>
            <w:r w:rsidRPr="00657B95">
              <w:rPr>
                <w:b w:val="0"/>
              </w:rPr>
              <w:t>Rmax</w:t>
            </w:r>
            <w:proofErr w:type="spellEnd"/>
            <w:r w:rsidRPr="00657B95">
              <w:rPr>
                <w:b w:val="0"/>
              </w:rPr>
              <w:t>)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2B350094" w14:textId="77777777" w:rsidR="000F07B5" w:rsidRPr="00874B5A" w:rsidRDefault="000F07B5" w:rsidP="000F07B5">
            <w:pPr>
              <w:rPr>
                <w:rFonts w:eastAsia="MS Mincho" w:cs="Arial"/>
                <w:lang w:eastAsia="ja-JP"/>
              </w:rPr>
            </w:pPr>
          </w:p>
        </w:tc>
      </w:tr>
    </w:tbl>
    <w:p w14:paraId="435E8611" w14:textId="5FCFF67D" w:rsidR="00556953" w:rsidRPr="008917DA" w:rsidRDefault="00556953" w:rsidP="00556953">
      <w:pPr>
        <w:rPr>
          <w:sz w:val="12"/>
          <w:szCs w:val="12"/>
        </w:rPr>
      </w:pPr>
    </w:p>
    <w:p w14:paraId="44423D7B" w14:textId="77777777" w:rsidR="0002132A" w:rsidRPr="00EC54B2" w:rsidRDefault="0002132A"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9923" w:type="dxa"/>
        <w:tblInd w:w="-5" w:type="dxa"/>
        <w:tblLook w:val="04A0" w:firstRow="1" w:lastRow="0" w:firstColumn="1" w:lastColumn="0" w:noHBand="0" w:noVBand="1"/>
      </w:tblPr>
      <w:tblGrid>
        <w:gridCol w:w="1276"/>
        <w:gridCol w:w="1276"/>
        <w:gridCol w:w="4394"/>
        <w:gridCol w:w="1276"/>
        <w:gridCol w:w="850"/>
        <w:gridCol w:w="851"/>
      </w:tblGrid>
      <w:tr w:rsidR="006B53EB" w:rsidRPr="00040754" w14:paraId="5568AA09" w14:textId="77777777" w:rsidTr="00EC54B2">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394"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851"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C54B2">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3BA186CA" w:rsidR="00AA4953" w:rsidRPr="00AA4953" w:rsidRDefault="00AA4953"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35CB8139" w14:textId="5E8BFE24"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nil"/>
              <w:left w:val="nil"/>
              <w:bottom w:val="single" w:sz="4" w:space="0" w:color="auto"/>
              <w:right w:val="single" w:sz="4" w:space="0" w:color="auto"/>
            </w:tcBorders>
            <w:shd w:val="clear" w:color="auto" w:fill="auto"/>
            <w:noWrap/>
            <w:vAlign w:val="bottom"/>
          </w:tcPr>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276" w:type="dxa"/>
            <w:tcBorders>
              <w:top w:val="nil"/>
              <w:left w:val="nil"/>
              <w:bottom w:val="single" w:sz="4" w:space="0" w:color="auto"/>
              <w:right w:val="single" w:sz="4" w:space="0" w:color="auto"/>
            </w:tcBorders>
            <w:shd w:val="clear" w:color="auto" w:fill="auto"/>
            <w:noWrap/>
            <w:vAlign w:val="bottom"/>
          </w:tcPr>
          <w:p w14:paraId="58A7AAD3" w14:textId="21A553C9"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p>
        </w:tc>
        <w:tc>
          <w:tcPr>
            <w:tcW w:w="850" w:type="dxa"/>
            <w:tcBorders>
              <w:top w:val="nil"/>
              <w:left w:val="nil"/>
              <w:bottom w:val="single" w:sz="4" w:space="0" w:color="auto"/>
              <w:right w:val="single" w:sz="4" w:space="0" w:color="auto"/>
            </w:tcBorders>
          </w:tcPr>
          <w:p w14:paraId="33513CE4" w14:textId="3E06B046"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1"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EC54B2">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276"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1"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EC54B2">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1276"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1"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EC54B2">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851"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7A9206DD" w:rsidR="00040754" w:rsidRPr="00040754" w:rsidRDefault="00040754" w:rsidP="00040754">
            <w:pPr>
              <w:overflowPunct/>
              <w:autoSpaceDE/>
              <w:autoSpaceDN/>
              <w:adjustRightInd/>
              <w:spacing w:after="0"/>
              <w:jc w:val="left"/>
              <w:textAlignment w:val="auto"/>
              <w:rPr>
                <w:rFonts w:ascii="Calibri" w:hAnsi="Calibri"/>
                <w:lang w:val="en-US" w:eastAsia="en-US"/>
              </w:rPr>
            </w:pPr>
          </w:p>
        </w:tc>
        <w:tc>
          <w:tcPr>
            <w:tcW w:w="2150" w:type="dxa"/>
            <w:tcBorders>
              <w:top w:val="nil"/>
              <w:left w:val="nil"/>
              <w:bottom w:val="single" w:sz="4" w:space="0" w:color="auto"/>
              <w:right w:val="single" w:sz="4" w:space="0" w:color="auto"/>
            </w:tcBorders>
            <w:shd w:val="clear" w:color="000000" w:fill="FFFFFF"/>
            <w:vAlign w:val="center"/>
          </w:tcPr>
          <w:p w14:paraId="034A5B8E" w14:textId="512B0600" w:rsidR="00040754" w:rsidRPr="00040754" w:rsidRDefault="00040754" w:rsidP="00040754">
            <w:pPr>
              <w:overflowPunct/>
              <w:autoSpaceDE/>
              <w:autoSpaceDN/>
              <w:adjustRightInd/>
              <w:spacing w:after="0"/>
              <w:jc w:val="left"/>
              <w:textAlignment w:val="auto"/>
              <w:rPr>
                <w:rFonts w:ascii="Calibri" w:hAnsi="Calibri"/>
                <w:lang w:val="en-US" w:eastAsia="en-US"/>
              </w:rPr>
            </w:pPr>
          </w:p>
        </w:tc>
        <w:tc>
          <w:tcPr>
            <w:tcW w:w="2930" w:type="dxa"/>
            <w:tcBorders>
              <w:top w:val="nil"/>
              <w:left w:val="nil"/>
              <w:bottom w:val="single" w:sz="4" w:space="0" w:color="auto"/>
              <w:right w:val="single" w:sz="4" w:space="0" w:color="auto"/>
            </w:tcBorders>
            <w:shd w:val="clear" w:color="auto" w:fill="auto"/>
            <w:noWrap/>
            <w:vAlign w:val="bottom"/>
          </w:tcPr>
          <w:p w14:paraId="56A7033E" w14:textId="21C301DB"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p>
        </w:tc>
        <w:tc>
          <w:tcPr>
            <w:tcW w:w="1340" w:type="dxa"/>
            <w:tcBorders>
              <w:top w:val="nil"/>
              <w:left w:val="nil"/>
              <w:bottom w:val="single" w:sz="4" w:space="0" w:color="auto"/>
              <w:right w:val="single" w:sz="4" w:space="0" w:color="auto"/>
            </w:tcBorders>
            <w:shd w:val="clear" w:color="auto" w:fill="auto"/>
            <w:noWrap/>
            <w:vAlign w:val="bottom"/>
          </w:tcPr>
          <w:p w14:paraId="60344541" w14:textId="71AD55D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p>
        </w:tc>
      </w:tr>
      <w:tr w:rsidR="00B474CF" w:rsidRPr="00040754"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92FB052"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150" w:type="dxa"/>
            <w:tcBorders>
              <w:top w:val="nil"/>
              <w:left w:val="nil"/>
              <w:bottom w:val="single" w:sz="4" w:space="0" w:color="auto"/>
              <w:right w:val="single" w:sz="4" w:space="0" w:color="auto"/>
            </w:tcBorders>
            <w:shd w:val="clear" w:color="000000" w:fill="FFFFFF"/>
            <w:vAlign w:val="center"/>
          </w:tcPr>
          <w:p w14:paraId="1F0F7B32" w14:textId="307F2809"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930" w:type="dxa"/>
            <w:tcBorders>
              <w:top w:val="nil"/>
              <w:left w:val="nil"/>
              <w:bottom w:val="single" w:sz="4" w:space="0" w:color="auto"/>
              <w:right w:val="single" w:sz="4" w:space="0" w:color="auto"/>
            </w:tcBorders>
            <w:shd w:val="clear" w:color="auto" w:fill="auto"/>
            <w:noWrap/>
            <w:vAlign w:val="bottom"/>
          </w:tcPr>
          <w:p w14:paraId="2FF5FDB7" w14:textId="551C0F2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c>
          <w:tcPr>
            <w:tcW w:w="1340" w:type="dxa"/>
            <w:tcBorders>
              <w:top w:val="nil"/>
              <w:left w:val="nil"/>
              <w:bottom w:val="single" w:sz="4" w:space="0" w:color="auto"/>
              <w:right w:val="single" w:sz="4" w:space="0" w:color="auto"/>
            </w:tcBorders>
            <w:shd w:val="clear" w:color="auto" w:fill="auto"/>
            <w:noWrap/>
            <w:vAlign w:val="bottom"/>
          </w:tcPr>
          <w:p w14:paraId="0B131313" w14:textId="4F1E3675"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r>
      <w:tr w:rsidR="00B474CF" w:rsidRPr="00040754"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3B9B2F6C"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4B70A5F3"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77BA919A"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558C05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r>
    </w:tbl>
    <w:p w14:paraId="6F07B51F" w14:textId="74F2191B" w:rsidR="00B474CF" w:rsidRDefault="00B474CF" w:rsidP="00B474CF">
      <w:pPr>
        <w:rPr>
          <w:lang w:val="en-US"/>
        </w:rPr>
      </w:pPr>
    </w:p>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639" w:type="dxa"/>
        <w:tblInd w:w="-5" w:type="dxa"/>
        <w:tblLook w:val="04A0" w:firstRow="1" w:lastRow="0" w:firstColumn="1" w:lastColumn="0" w:noHBand="0" w:noVBand="1"/>
      </w:tblPr>
      <w:tblGrid>
        <w:gridCol w:w="1276"/>
        <w:gridCol w:w="6521"/>
        <w:gridCol w:w="1842"/>
      </w:tblGrid>
      <w:tr w:rsidR="008B5DD0" w:rsidRPr="00040754" w14:paraId="34C12D33"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22EF8FC"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0A22554C"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C6F557D" w14:textId="73BF3A09"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p>
        </w:tc>
      </w:tr>
      <w:tr w:rsidR="00977F0D" w:rsidRPr="00040754" w14:paraId="6B90691A"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1C9F0677" w:rsidR="00977F0D" w:rsidRPr="008B5DD0" w:rsidRDefault="00977F0D" w:rsidP="008B5DD0">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4B948AD6" w:rsidR="00977F0D" w:rsidRPr="008B5DD0" w:rsidRDefault="00977F0D" w:rsidP="008B5DD0">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742DFCC" w14:textId="3F12B41D"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p>
        </w:tc>
      </w:tr>
      <w:tr w:rsidR="006044F6" w:rsidRPr="00040754" w14:paraId="3552F376"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1C622440" w:rsidR="006044F6" w:rsidRDefault="006044F6" w:rsidP="006044F6">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5AC6EC3F" w:rsidR="006044F6" w:rsidRPr="008B5DD0" w:rsidRDefault="006044F6" w:rsidP="006044F6">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54434FA3" w14:textId="1BC7CB17"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p>
        </w:tc>
      </w:tr>
      <w:tr w:rsidR="00FE5132" w:rsidRPr="00040754" w14:paraId="224C82B3"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25289318" w:rsidR="00FE5132" w:rsidRDefault="00FE5132" w:rsidP="00FE5132">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5C5788D1" w:rsidR="00FE5132" w:rsidRPr="008B5DD0" w:rsidRDefault="00FE5132" w:rsidP="00FE5132">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0861125" w14:textId="09A3649D" w:rsidR="00FE5132" w:rsidRPr="00F75D30" w:rsidRDefault="00FE5132" w:rsidP="00FE5132">
            <w:pPr>
              <w:overflowPunct/>
              <w:autoSpaceDE/>
              <w:autoSpaceDN/>
              <w:adjustRightInd/>
              <w:spacing w:after="0"/>
              <w:jc w:val="left"/>
              <w:textAlignment w:val="auto"/>
              <w:rPr>
                <w:rFonts w:asciiTheme="minorHAnsi" w:hAnsiTheme="minorHAnsi"/>
                <w:bCs/>
                <w:color w:val="000000"/>
                <w:sz w:val="18"/>
                <w:szCs w:val="18"/>
                <w:lang w:val="en-US" w:eastAsia="en-US"/>
              </w:rPr>
            </w:pPr>
          </w:p>
        </w:tc>
      </w:tr>
    </w:tbl>
    <w:p w14:paraId="62A4139F" w14:textId="5E722EB6" w:rsidR="00040754" w:rsidRDefault="00040754" w:rsidP="00251C1E">
      <w:pPr>
        <w:rPr>
          <w:lang w:val="en-US"/>
        </w:rPr>
      </w:pPr>
      <w:bookmarkStart w:id="3" w:name="_GoBack"/>
      <w:bookmarkEnd w:id="3"/>
    </w:p>
    <w:sectPr w:rsidR="00040754"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65C79" w14:textId="77777777" w:rsidR="003563C9" w:rsidRDefault="003563C9">
      <w:pPr>
        <w:spacing w:after="0"/>
      </w:pPr>
      <w:r>
        <w:separator/>
      </w:r>
    </w:p>
  </w:endnote>
  <w:endnote w:type="continuationSeparator" w:id="0">
    <w:p w14:paraId="2A17DC2D" w14:textId="77777777" w:rsidR="003563C9" w:rsidRDefault="00356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07439C">
      <w:rPr>
        <w:rStyle w:val="PageNumber"/>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439C">
      <w:rPr>
        <w:rStyle w:val="PageNumber"/>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0743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439C">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3592" w14:textId="77777777" w:rsidR="003563C9" w:rsidRDefault="003563C9">
      <w:pPr>
        <w:spacing w:after="0"/>
      </w:pPr>
      <w:r>
        <w:separator/>
      </w:r>
    </w:p>
  </w:footnote>
  <w:footnote w:type="continuationSeparator" w:id="0">
    <w:p w14:paraId="3EADDCCB" w14:textId="77777777" w:rsidR="003563C9" w:rsidRDefault="00356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64DBC"/>
    <w:multiLevelType w:val="hybridMultilevel"/>
    <w:tmpl w:val="C3263FEC"/>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10"/>
  </w:num>
  <w:num w:numId="5">
    <w:abstractNumId w:val="14"/>
  </w:num>
  <w:num w:numId="6">
    <w:abstractNumId w:val="5"/>
  </w:num>
  <w:num w:numId="7">
    <w:abstractNumId w:val="9"/>
  </w:num>
  <w:num w:numId="8">
    <w:abstractNumId w:val="7"/>
  </w:num>
  <w:num w:numId="9">
    <w:abstractNumId w:val="12"/>
  </w:num>
  <w:num w:numId="10">
    <w:abstractNumId w:val="11"/>
  </w:num>
  <w:num w:numId="11">
    <w:abstractNumId w:val="16"/>
  </w:num>
  <w:num w:numId="12">
    <w:abstractNumId w:val="15"/>
  </w:num>
  <w:num w:numId="13">
    <w:abstractNumId w:val="13"/>
  </w:num>
  <w:num w:numId="14">
    <w:abstractNumId w:val="8"/>
  </w:num>
  <w:num w:numId="15">
    <w:abstractNumId w:val="6"/>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44A8"/>
    <w:rsid w:val="00114D8B"/>
    <w:rsid w:val="00114F49"/>
    <w:rsid w:val="0011532C"/>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1404"/>
    <w:rsid w:val="00271861"/>
    <w:rsid w:val="00271D99"/>
    <w:rsid w:val="0027285A"/>
    <w:rsid w:val="00274123"/>
    <w:rsid w:val="002803CD"/>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23D7"/>
    <w:rsid w:val="006B252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40DD"/>
    <w:rsid w:val="00836392"/>
    <w:rsid w:val="00836451"/>
    <w:rsid w:val="00836806"/>
    <w:rsid w:val="0083685F"/>
    <w:rsid w:val="00837339"/>
    <w:rsid w:val="0083744D"/>
    <w:rsid w:val="00840CDA"/>
    <w:rsid w:val="00842317"/>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7B6"/>
    <w:rsid w:val="00DD0097"/>
    <w:rsid w:val="00DD04D0"/>
    <w:rsid w:val="00DD1474"/>
    <w:rsid w:val="00DD1560"/>
    <w:rsid w:val="00DD1A1C"/>
    <w:rsid w:val="00DD2460"/>
    <w:rsid w:val="00DD2572"/>
    <w:rsid w:val="00DD2F6F"/>
    <w:rsid w:val="00DD3391"/>
    <w:rsid w:val="00DD4F72"/>
    <w:rsid w:val="00DD5381"/>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AF2F-120B-46AC-814B-2DB0732EE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393</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Emre A. Yavuz</cp:lastModifiedBy>
  <cp:revision>4</cp:revision>
  <cp:lastPrinted>2019-03-04T15:53:00Z</cp:lastPrinted>
  <dcterms:created xsi:type="dcterms:W3CDTF">2020-09-04T22:08:00Z</dcterms:created>
  <dcterms:modified xsi:type="dcterms:W3CDTF">2020-09-05T21:24:00Z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1598945842</vt:lpwstr>
  </property>
</Properties>
</file>